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E3" w:rsidRPr="00DE35E3" w:rsidRDefault="00DE35E3" w:rsidP="00DE35E3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572641"/>
          <w:spacing w:val="15"/>
          <w:sz w:val="24"/>
          <w:szCs w:val="24"/>
        </w:rPr>
      </w:pPr>
      <w:r w:rsidRPr="00DE35E3">
        <w:rPr>
          <w:rFonts w:ascii="Times New Roman" w:eastAsia="Times New Roman" w:hAnsi="Times New Roman" w:cs="Times New Roman"/>
          <w:b/>
          <w:bCs/>
          <w:caps/>
          <w:color w:val="572641"/>
          <w:spacing w:val="15"/>
          <w:sz w:val="24"/>
          <w:szCs w:val="24"/>
        </w:rPr>
        <w:t>THE BEST SOFT CHOCOLATE CHIP COOKIES</w:t>
      </w:r>
    </w:p>
    <w:p w:rsidR="00DE35E3" w:rsidRPr="00DE35E3" w:rsidRDefault="00DE35E3" w:rsidP="00DE35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E35E3">
        <w:rPr>
          <w:rFonts w:ascii="Arial" w:eastAsia="Times New Roman" w:hAnsi="Arial" w:cs="Arial"/>
          <w:color w:val="444444"/>
          <w:sz w:val="20"/>
          <w:szCs w:val="20"/>
        </w:rPr>
        <w:t>Author: </w:t>
      </w:r>
      <w:r w:rsidRPr="00DE35E3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Pinch of Yum</w:t>
      </w:r>
    </w:p>
    <w:p w:rsidR="00DE35E3" w:rsidRPr="00DE35E3" w:rsidRDefault="00DE35E3" w:rsidP="00DE35E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E35E3">
        <w:rPr>
          <w:rFonts w:ascii="Arial" w:eastAsia="Times New Roman" w:hAnsi="Arial" w:cs="Arial"/>
          <w:color w:val="444444"/>
          <w:sz w:val="20"/>
          <w:szCs w:val="20"/>
        </w:rPr>
        <w:t>Serves: </w:t>
      </w:r>
      <w:r w:rsidRPr="00DE35E3">
        <w:rPr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 xml:space="preserve">12 cookies </w:t>
      </w:r>
    </w:p>
    <w:p w:rsidR="00DE35E3" w:rsidRPr="00DE35E3" w:rsidRDefault="00DE35E3" w:rsidP="00DE35E3">
      <w:pPr>
        <w:spacing w:after="150" w:line="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DE35E3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DE35E3" w:rsidRPr="00DE35E3" w:rsidRDefault="00DE35E3" w:rsidP="00DE35E3">
      <w:pPr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572641"/>
          <w:spacing w:val="15"/>
          <w:sz w:val="28"/>
          <w:szCs w:val="28"/>
        </w:rPr>
      </w:pPr>
      <w:r w:rsidRPr="00DE35E3">
        <w:rPr>
          <w:rFonts w:ascii="Arial" w:eastAsia="Times New Roman" w:hAnsi="Arial" w:cs="Arial"/>
          <w:b/>
          <w:bCs/>
          <w:caps/>
          <w:color w:val="572641"/>
          <w:spacing w:val="15"/>
          <w:sz w:val="28"/>
          <w:szCs w:val="28"/>
        </w:rPr>
        <w:t>INGREDIENTS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>8 tablespoons of salted butter</w:t>
      </w:r>
    </w:p>
    <w:p w:rsidR="00145942" w:rsidRDefault="00DE35E3" w:rsidP="001E44C5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 xml:space="preserve">½ cup white sugar </w:t>
      </w:r>
    </w:p>
    <w:p w:rsidR="00DE35E3" w:rsidRPr="00145942" w:rsidRDefault="00DE35E3" w:rsidP="001E44C5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>¼ cup packed light brown sugar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>1 teaspoon vanilla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>1 egg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 xml:space="preserve">1½ cups </w:t>
      </w:r>
      <w:proofErr w:type="spellStart"/>
      <w:r w:rsidRPr="00145942">
        <w:rPr>
          <w:rFonts w:ascii="Arial" w:eastAsia="Times New Roman" w:hAnsi="Arial" w:cs="Arial"/>
          <w:color w:val="444444"/>
          <w:sz w:val="28"/>
          <w:szCs w:val="28"/>
        </w:rPr>
        <w:t>all purpose</w:t>
      </w:r>
      <w:proofErr w:type="spellEnd"/>
      <w:r w:rsidRPr="00145942">
        <w:rPr>
          <w:rFonts w:ascii="Arial" w:eastAsia="Times New Roman" w:hAnsi="Arial" w:cs="Arial"/>
          <w:color w:val="444444"/>
          <w:sz w:val="28"/>
          <w:szCs w:val="28"/>
        </w:rPr>
        <w:t xml:space="preserve"> flour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>½ teaspoon baking soda</w:t>
      </w:r>
    </w:p>
    <w:p w:rsidR="00DE35E3" w:rsidRPr="00145942" w:rsidRDefault="00DE35E3" w:rsidP="00DE35E3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145942">
        <w:rPr>
          <w:rFonts w:ascii="Arial" w:eastAsia="Times New Roman" w:hAnsi="Arial" w:cs="Arial"/>
          <w:color w:val="444444"/>
          <w:sz w:val="28"/>
          <w:szCs w:val="28"/>
        </w:rPr>
        <w:t xml:space="preserve">¼ teaspoon salt </w:t>
      </w:r>
    </w:p>
    <w:p w:rsidR="00DE35E3" w:rsidRPr="00145942" w:rsidRDefault="00105CC6" w:rsidP="00145942">
      <w:pPr>
        <w:numPr>
          <w:ilvl w:val="0"/>
          <w:numId w:val="1"/>
        </w:numPr>
        <w:spacing w:after="150" w:line="240" w:lineRule="auto"/>
        <w:ind w:left="150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 xml:space="preserve">½ </w:t>
      </w:r>
      <w:r w:rsidR="00DE35E3" w:rsidRPr="00145942">
        <w:rPr>
          <w:rFonts w:ascii="Arial" w:eastAsia="Times New Roman" w:hAnsi="Arial" w:cs="Arial"/>
          <w:color w:val="444444"/>
          <w:sz w:val="28"/>
          <w:szCs w:val="28"/>
        </w:rPr>
        <w:t xml:space="preserve"> cup chocolate chips</w:t>
      </w:r>
      <w:r w:rsidR="00DE35E3" w:rsidRPr="00145942">
        <w:rPr>
          <w:rFonts w:ascii="Trebuchet MS" w:eastAsia="Times New Roman" w:hAnsi="Trebuchet MS" w:cs="Times New Roman"/>
          <w:color w:val="000000"/>
          <w:sz w:val="24"/>
          <w:szCs w:val="24"/>
        </w:rPr>
        <w:t> </w:t>
      </w:r>
    </w:p>
    <w:p w:rsidR="00DE35E3" w:rsidRPr="00145942" w:rsidRDefault="00DE35E3" w:rsidP="00DE35E3">
      <w:pPr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572641"/>
          <w:spacing w:val="15"/>
          <w:sz w:val="24"/>
          <w:szCs w:val="24"/>
        </w:rPr>
      </w:pPr>
      <w:r w:rsidRPr="00145942">
        <w:rPr>
          <w:rFonts w:ascii="Arial" w:eastAsia="Times New Roman" w:hAnsi="Arial" w:cs="Arial"/>
          <w:b/>
          <w:bCs/>
          <w:caps/>
          <w:color w:val="572641"/>
          <w:spacing w:val="15"/>
          <w:sz w:val="24"/>
          <w:szCs w:val="24"/>
        </w:rPr>
        <w:t>INSTRUCTIONS</w:t>
      </w:r>
    </w:p>
    <w:p w:rsidR="00DE35E3" w:rsidRDefault="00DE35E3" w:rsidP="00105CC6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Preheat the oven to 350 degrees. </w:t>
      </w:r>
      <w:r w:rsidRPr="00105CC6">
        <w:rPr>
          <w:rFonts w:ascii="Arial" w:eastAsia="Times New Roman" w:hAnsi="Arial" w:cs="Arial"/>
          <w:color w:val="444444"/>
          <w:sz w:val="24"/>
          <w:szCs w:val="24"/>
          <w:u w:val="single"/>
        </w:rPr>
        <w:t>M</w:t>
      </w:r>
      <w:r w:rsidR="00B45825" w:rsidRPr="00105CC6">
        <w:rPr>
          <w:rFonts w:ascii="Arial" w:eastAsia="Times New Roman" w:hAnsi="Arial" w:cs="Arial"/>
          <w:color w:val="444444"/>
          <w:sz w:val="24"/>
          <w:szCs w:val="24"/>
          <w:u w:val="single"/>
        </w:rPr>
        <w:t>icrowave the butter for about 25</w:t>
      </w:r>
      <w:r w:rsidRPr="00105CC6">
        <w:rPr>
          <w:rFonts w:ascii="Arial" w:eastAsia="Times New Roman" w:hAnsi="Arial" w:cs="Arial"/>
          <w:color w:val="444444"/>
          <w:sz w:val="24"/>
          <w:szCs w:val="24"/>
          <w:u w:val="single"/>
        </w:rPr>
        <w:t xml:space="preserve"> seconds </w:t>
      </w:r>
      <w:proofErr w:type="gramStart"/>
      <w:r w:rsidRPr="00105CC6">
        <w:rPr>
          <w:rFonts w:ascii="Arial" w:eastAsia="Times New Roman" w:hAnsi="Arial" w:cs="Arial"/>
          <w:color w:val="444444"/>
          <w:sz w:val="24"/>
          <w:szCs w:val="24"/>
          <w:u w:val="single"/>
        </w:rPr>
        <w:t>to just barely melt</w:t>
      </w:r>
      <w:proofErr w:type="gramEnd"/>
      <w:r w:rsidRPr="00105CC6">
        <w:rPr>
          <w:rFonts w:ascii="Arial" w:eastAsia="Times New Roman" w:hAnsi="Arial" w:cs="Arial"/>
          <w:color w:val="444444"/>
          <w:sz w:val="24"/>
          <w:szCs w:val="24"/>
          <w:u w:val="single"/>
        </w:rPr>
        <w:t xml:space="preserve"> it.</w:t>
      </w: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It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shouldn't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be hot - but it should be almost entirely in liquid form.</w:t>
      </w:r>
    </w:p>
    <w:p w:rsidR="00105CC6" w:rsidRPr="00145942" w:rsidRDefault="00105CC6" w:rsidP="00105CC6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E35E3" w:rsidRDefault="00DE35E3" w:rsidP="00105CC6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Using a stand mixer or electric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beaters,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beat the butter with the sugars until creamy. Add the vanilla and the egg; beat on low speed until just incorporated - </w:t>
      </w:r>
      <w:r w:rsidRPr="00105CC6">
        <w:rPr>
          <w:rFonts w:ascii="Arial" w:eastAsia="Times New Roman" w:hAnsi="Arial" w:cs="Arial"/>
          <w:color w:val="444444"/>
          <w:sz w:val="24"/>
          <w:szCs w:val="24"/>
          <w:highlight w:val="yellow"/>
        </w:rPr>
        <w:t>10-15 seconds</w:t>
      </w: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or so (if you beat the egg for too long, the cookies will be stiff).</w:t>
      </w:r>
    </w:p>
    <w:p w:rsidR="00105CC6" w:rsidRDefault="00105CC6" w:rsidP="00105CC6">
      <w:pPr>
        <w:pStyle w:val="ListParagraph"/>
        <w:rPr>
          <w:rFonts w:ascii="Arial" w:eastAsia="Times New Roman" w:hAnsi="Arial" w:cs="Arial"/>
          <w:color w:val="444444"/>
          <w:sz w:val="24"/>
          <w:szCs w:val="24"/>
        </w:rPr>
      </w:pPr>
    </w:p>
    <w:p w:rsidR="00105CC6" w:rsidRPr="00145942" w:rsidRDefault="00105CC6" w:rsidP="00105CC6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E35E3" w:rsidRDefault="00DE35E3" w:rsidP="00DE35E3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45942">
        <w:rPr>
          <w:rFonts w:ascii="Arial" w:eastAsia="Times New Roman" w:hAnsi="Arial" w:cs="Arial"/>
          <w:color w:val="444444"/>
          <w:sz w:val="24"/>
          <w:szCs w:val="24"/>
        </w:rPr>
        <w:t>Add the flour, baking soda, and salt. Mix until crumbles form. Use your hands to press the crumbles together into a dough. It should form one large ball that is easy to handle (right at the stage between "wet" dough and "dry" dough). Add the chocolate chips and incorporate with your hands.</w:t>
      </w:r>
    </w:p>
    <w:p w:rsidR="00105CC6" w:rsidRPr="00145942" w:rsidRDefault="00105CC6" w:rsidP="00105CC6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E35E3" w:rsidRDefault="00DE35E3" w:rsidP="00DE35E3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45942">
        <w:rPr>
          <w:rFonts w:ascii="Arial" w:eastAsia="Times New Roman" w:hAnsi="Arial" w:cs="Arial"/>
          <w:color w:val="444444"/>
          <w:sz w:val="24"/>
          <w:szCs w:val="24"/>
        </w:rPr>
        <w:t>Roll the dough into 12 large balls plac</w:t>
      </w:r>
      <w:r w:rsidR="00B45825">
        <w:rPr>
          <w:rFonts w:ascii="Arial" w:eastAsia="Times New Roman" w:hAnsi="Arial" w:cs="Arial"/>
          <w:color w:val="444444"/>
          <w:sz w:val="24"/>
          <w:szCs w:val="24"/>
        </w:rPr>
        <w:t xml:space="preserve">e on a cookie sheet. Bake for </w:t>
      </w: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11 minutes until the cookies look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puffy and dry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and just barely golden.</w:t>
      </w:r>
      <w:r w:rsidR="00145942"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145942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</w:rPr>
        <w:t>Warning, friends: DO NOT OVERBAKE.</w:t>
      </w: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 This advice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is probably written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on every cookie recipe everywhere, but this is essential for keeping the cookies soft. Take them out even if they</w:t>
      </w:r>
      <w:r w:rsidR="00D9167C">
        <w:rPr>
          <w:rFonts w:ascii="Arial" w:eastAsia="Times New Roman" w:hAnsi="Arial" w:cs="Arial"/>
          <w:color w:val="444444"/>
          <w:sz w:val="24"/>
          <w:szCs w:val="24"/>
        </w:rPr>
        <w:t xml:space="preserve"> look like </w:t>
      </w:r>
      <w:proofErr w:type="gramStart"/>
      <w:r w:rsidR="00D9167C">
        <w:rPr>
          <w:rFonts w:ascii="Arial" w:eastAsia="Times New Roman" w:hAnsi="Arial" w:cs="Arial"/>
          <w:color w:val="444444"/>
          <w:sz w:val="24"/>
          <w:szCs w:val="24"/>
        </w:rPr>
        <w:t>they're</w:t>
      </w:r>
      <w:proofErr w:type="gramEnd"/>
      <w:r w:rsidR="00D9167C">
        <w:rPr>
          <w:rFonts w:ascii="Arial" w:eastAsia="Times New Roman" w:hAnsi="Arial" w:cs="Arial"/>
          <w:color w:val="444444"/>
          <w:sz w:val="24"/>
          <w:szCs w:val="24"/>
        </w:rPr>
        <w:t xml:space="preserve"> not done yet.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They'll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be pale and puffy.</w:t>
      </w:r>
    </w:p>
    <w:p w:rsidR="00105CC6" w:rsidRDefault="00105CC6" w:rsidP="00105CC6">
      <w:pPr>
        <w:pStyle w:val="ListParagraph"/>
        <w:rPr>
          <w:rFonts w:ascii="Arial" w:eastAsia="Times New Roman" w:hAnsi="Arial" w:cs="Arial"/>
          <w:color w:val="444444"/>
          <w:sz w:val="24"/>
          <w:szCs w:val="24"/>
        </w:rPr>
      </w:pPr>
    </w:p>
    <w:p w:rsidR="00105CC6" w:rsidRPr="00145942" w:rsidRDefault="00105CC6" w:rsidP="00105CC6">
      <w:p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DE35E3" w:rsidRPr="00145942" w:rsidRDefault="00DE35E3" w:rsidP="00DE35E3">
      <w:pPr>
        <w:numPr>
          <w:ilvl w:val="0"/>
          <w:numId w:val="2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Let them cool on the pan for a good 30 minutes or so (I mean, okay, eat four or five but then let the rest of them cool). They will sink down and turn into </w:t>
      </w:r>
      <w:proofErr w:type="gramStart"/>
      <w:r w:rsidRPr="00145942">
        <w:rPr>
          <w:rFonts w:ascii="Arial" w:eastAsia="Times New Roman" w:hAnsi="Arial" w:cs="Arial"/>
          <w:color w:val="444444"/>
          <w:sz w:val="24"/>
          <w:szCs w:val="24"/>
        </w:rPr>
        <w:t>these</w:t>
      </w:r>
      <w:proofErr w:type="gramEnd"/>
      <w:r w:rsidRPr="00145942">
        <w:rPr>
          <w:rFonts w:ascii="Arial" w:eastAsia="Times New Roman" w:hAnsi="Arial" w:cs="Arial"/>
          <w:color w:val="444444"/>
          <w:sz w:val="24"/>
          <w:szCs w:val="24"/>
        </w:rPr>
        <w:t xml:space="preserve"> dense, buttery, soft cookies that are the best in all the land. These should stay soft for many days if kept in an airtight container. I also like to freeze them.</w:t>
      </w:r>
    </w:p>
    <w:p w:rsidR="00DE35E3" w:rsidRPr="00DE35E3" w:rsidRDefault="00DE35E3" w:rsidP="00DE35E3">
      <w:pPr>
        <w:spacing w:line="240" w:lineRule="auto"/>
        <w:textAlignment w:val="baseline"/>
        <w:rPr>
          <w:rFonts w:ascii="Arial" w:eastAsia="Times New Roman" w:hAnsi="Arial" w:cs="Arial"/>
          <w:b/>
          <w:bCs/>
          <w:caps/>
          <w:color w:val="572641"/>
          <w:spacing w:val="15"/>
          <w:sz w:val="28"/>
          <w:szCs w:val="28"/>
        </w:rPr>
      </w:pPr>
      <w:r w:rsidRPr="00DE35E3">
        <w:rPr>
          <w:rFonts w:ascii="Arial" w:eastAsia="Times New Roman" w:hAnsi="Arial" w:cs="Arial"/>
          <w:b/>
          <w:bCs/>
          <w:caps/>
          <w:color w:val="572641"/>
          <w:spacing w:val="15"/>
          <w:sz w:val="28"/>
          <w:szCs w:val="28"/>
        </w:rPr>
        <w:t>NOTES</w:t>
      </w:r>
    </w:p>
    <w:p w:rsidR="00EB39C6" w:rsidRDefault="00DE35E3" w:rsidP="00145942">
      <w:pPr>
        <w:spacing w:after="150" w:line="240" w:lineRule="auto"/>
        <w:textAlignment w:val="baseline"/>
      </w:pPr>
      <w:r w:rsidRPr="00DE35E3">
        <w:rPr>
          <w:rFonts w:ascii="Arial" w:eastAsia="Times New Roman" w:hAnsi="Arial" w:cs="Arial"/>
          <w:color w:val="444444"/>
          <w:sz w:val="20"/>
          <w:szCs w:val="20"/>
        </w:rPr>
        <w:t xml:space="preserve">The </w:t>
      </w:r>
      <w:proofErr w:type="gramStart"/>
      <w:r w:rsidRPr="00DE35E3">
        <w:rPr>
          <w:rFonts w:ascii="Arial" w:eastAsia="Times New Roman" w:hAnsi="Arial" w:cs="Arial"/>
          <w:color w:val="444444"/>
          <w:sz w:val="20"/>
          <w:szCs w:val="20"/>
        </w:rPr>
        <w:t>3</w:t>
      </w:r>
      <w:proofErr w:type="gramEnd"/>
      <w:r w:rsidRPr="00DE35E3">
        <w:rPr>
          <w:rFonts w:ascii="Arial" w:eastAsia="Times New Roman" w:hAnsi="Arial" w:cs="Arial"/>
          <w:color w:val="444444"/>
          <w:sz w:val="20"/>
          <w:szCs w:val="20"/>
        </w:rPr>
        <w:t xml:space="preserve"> most important things about this recipe are 1) melting the butter, 2) adding enough flour, and 3) not baking for too long.</w:t>
      </w:r>
      <w:r w:rsidRPr="00DE35E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DE35E3">
        <w:rPr>
          <w:rFonts w:ascii="Arial" w:eastAsia="Times New Roman" w:hAnsi="Arial" w:cs="Arial"/>
          <w:color w:val="444444"/>
          <w:sz w:val="20"/>
          <w:szCs w:val="20"/>
        </w:rPr>
        <w:br/>
        <w:t xml:space="preserve">If you find that the dough is wet and it REALLY sticks to your hands, you probably need a little more flour. This is important </w:t>
      </w:r>
      <w:proofErr w:type="gramStart"/>
      <w:r w:rsidRPr="00DE35E3">
        <w:rPr>
          <w:rFonts w:ascii="Arial" w:eastAsia="Times New Roman" w:hAnsi="Arial" w:cs="Arial"/>
          <w:color w:val="444444"/>
          <w:sz w:val="20"/>
          <w:szCs w:val="20"/>
        </w:rPr>
        <w:t>otherwise</w:t>
      </w:r>
      <w:proofErr w:type="gramEnd"/>
      <w:r w:rsidRPr="00DE35E3">
        <w:rPr>
          <w:rFonts w:ascii="Arial" w:eastAsia="Times New Roman" w:hAnsi="Arial" w:cs="Arial"/>
          <w:color w:val="444444"/>
          <w:sz w:val="20"/>
          <w:szCs w:val="20"/>
        </w:rPr>
        <w:t xml:space="preserve"> you'll have flat cookies. You should be able to roll the balls of dough between your hands without any issues.</w:t>
      </w:r>
      <w:bookmarkStart w:id="0" w:name="_GoBack"/>
      <w:bookmarkEnd w:id="0"/>
    </w:p>
    <w:sectPr w:rsidR="00EB39C6" w:rsidSect="0010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898"/>
    <w:multiLevelType w:val="multilevel"/>
    <w:tmpl w:val="A82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16E54"/>
    <w:multiLevelType w:val="multilevel"/>
    <w:tmpl w:val="CD2A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3"/>
    <w:rsid w:val="000B0B39"/>
    <w:rsid w:val="00105CC6"/>
    <w:rsid w:val="00145942"/>
    <w:rsid w:val="005E5E84"/>
    <w:rsid w:val="00B45825"/>
    <w:rsid w:val="00D9167C"/>
    <w:rsid w:val="00DE35E3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76F"/>
  <w15:chartTrackingRefBased/>
  <w15:docId w15:val="{ECEDE1F2-C966-49B9-B6E1-FD20E2D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4338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034">
          <w:marLeft w:val="0"/>
          <w:marRight w:val="0"/>
          <w:marTop w:val="0"/>
          <w:marBottom w:val="15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62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5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8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5</cp:revision>
  <cp:lastPrinted>2019-09-09T13:38:00Z</cp:lastPrinted>
  <dcterms:created xsi:type="dcterms:W3CDTF">2015-09-16T15:15:00Z</dcterms:created>
  <dcterms:modified xsi:type="dcterms:W3CDTF">2019-09-09T19:23:00Z</dcterms:modified>
</cp:coreProperties>
</file>